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стратегическое исследование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стратегическое исследование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